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0A1" w:rsidRPr="00181E5C" w:rsidRDefault="003020A1">
      <w:pPr>
        <w:rPr>
          <w:rFonts w:ascii="Arial" w:hAnsi="Arial" w:cs="Arial"/>
          <w:sz w:val="24"/>
          <w:szCs w:val="24"/>
        </w:rPr>
      </w:pPr>
      <w:r w:rsidRPr="00181E5C">
        <w:rPr>
          <w:rFonts w:ascii="Arial" w:hAnsi="Arial" w:cs="Arial"/>
          <w:sz w:val="24"/>
          <w:szCs w:val="24"/>
        </w:rPr>
        <w:t xml:space="preserve">Actividades de </w:t>
      </w:r>
      <w:proofErr w:type="spellStart"/>
      <w:r w:rsidRPr="00181E5C">
        <w:rPr>
          <w:rFonts w:ascii="Arial" w:hAnsi="Arial" w:cs="Arial"/>
          <w:sz w:val="24"/>
          <w:szCs w:val="24"/>
        </w:rPr>
        <w:t>Jclic</w:t>
      </w:r>
      <w:proofErr w:type="spellEnd"/>
    </w:p>
    <w:p w:rsidR="001E189F" w:rsidRPr="00181E5C" w:rsidRDefault="00A7414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Solucionario del Mó</w:t>
      </w:r>
      <w:r w:rsidR="003020A1" w:rsidRPr="00181E5C">
        <w:rPr>
          <w:rFonts w:ascii="Arial" w:hAnsi="Arial" w:cs="Arial"/>
          <w:b/>
          <w:sz w:val="24"/>
          <w:szCs w:val="24"/>
        </w:rPr>
        <w:t>dulo de carpintería</w:t>
      </w:r>
    </w:p>
    <w:p w:rsidR="003020A1" w:rsidRPr="00181E5C" w:rsidRDefault="003020A1">
      <w:pPr>
        <w:rPr>
          <w:rFonts w:ascii="Arial" w:hAnsi="Arial" w:cs="Arial"/>
          <w:sz w:val="24"/>
          <w:szCs w:val="24"/>
        </w:rPr>
      </w:pPr>
      <w:r w:rsidRPr="00181E5C">
        <w:rPr>
          <w:rFonts w:ascii="Arial" w:hAnsi="Arial" w:cs="Arial"/>
          <w:sz w:val="24"/>
          <w:szCs w:val="24"/>
        </w:rPr>
        <w:t>Aparece</w:t>
      </w:r>
      <w:r w:rsidR="00A7414A">
        <w:rPr>
          <w:rFonts w:ascii="Arial" w:hAnsi="Arial" w:cs="Arial"/>
          <w:sz w:val="24"/>
          <w:szCs w:val="24"/>
        </w:rPr>
        <w:t xml:space="preserve"> la</w:t>
      </w:r>
      <w:r w:rsidRPr="00181E5C">
        <w:rPr>
          <w:rFonts w:ascii="Arial" w:hAnsi="Arial" w:cs="Arial"/>
          <w:sz w:val="24"/>
          <w:szCs w:val="24"/>
        </w:rPr>
        <w:t xml:space="preserve"> </w:t>
      </w:r>
      <w:r w:rsidR="00A7414A" w:rsidRPr="00181E5C">
        <w:rPr>
          <w:rFonts w:ascii="Arial" w:hAnsi="Arial" w:cs="Arial"/>
          <w:sz w:val="24"/>
          <w:szCs w:val="24"/>
        </w:rPr>
        <w:t>imagen</w:t>
      </w:r>
    </w:p>
    <w:p w:rsidR="0047759A" w:rsidRPr="00181E5C" w:rsidRDefault="004C3BBF">
      <w:pPr>
        <w:rPr>
          <w:rFonts w:ascii="Arial" w:hAnsi="Arial" w:cs="Arial"/>
          <w:sz w:val="24"/>
          <w:szCs w:val="24"/>
        </w:rPr>
      </w:pPr>
      <w:r w:rsidRPr="00181E5C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1800225" cy="1933575"/>
            <wp:effectExtent l="19050" t="0" r="9525" b="0"/>
            <wp:docPr id="4" name="3 Imagen" descr="Dibuj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bujo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14A" w:rsidRDefault="00A741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Solo debe dar clic en cada imagen para conocer como se llama.</w:t>
      </w:r>
    </w:p>
    <w:p w:rsidR="003020A1" w:rsidRPr="00181E5C" w:rsidRDefault="00A741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Seguidamente</w:t>
      </w:r>
      <w:r w:rsidR="003020A1" w:rsidRPr="00181E5C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aparece la misma imagen </w:t>
      </w:r>
      <w:r w:rsidR="003020A1" w:rsidRPr="00181E5C">
        <w:rPr>
          <w:rFonts w:ascii="Arial" w:hAnsi="Arial" w:cs="Arial"/>
          <w:sz w:val="24"/>
          <w:szCs w:val="24"/>
        </w:rPr>
        <w:t>que debe asociarlas con la palabra correcta según lo aprendido en el ejercicio anterior.</w:t>
      </w:r>
    </w:p>
    <w:p w:rsidR="004C3BBF" w:rsidRPr="00181E5C" w:rsidRDefault="004C3BBF">
      <w:pPr>
        <w:rPr>
          <w:rFonts w:ascii="Arial" w:hAnsi="Arial" w:cs="Arial"/>
          <w:sz w:val="24"/>
          <w:szCs w:val="24"/>
        </w:rPr>
      </w:pPr>
      <w:r w:rsidRPr="00181E5C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1657350" cy="1600200"/>
            <wp:effectExtent l="19050" t="0" r="0" b="0"/>
            <wp:docPr id="10" name="9 Imagen" descr="Dibuj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bujo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0A1" w:rsidRPr="00181E5C" w:rsidRDefault="003020A1">
      <w:pPr>
        <w:rPr>
          <w:rFonts w:ascii="Arial" w:hAnsi="Arial" w:cs="Arial"/>
          <w:sz w:val="24"/>
          <w:szCs w:val="24"/>
        </w:rPr>
      </w:pPr>
      <w:r w:rsidRPr="00181E5C">
        <w:rPr>
          <w:rFonts w:ascii="Arial" w:hAnsi="Arial" w:cs="Arial"/>
          <w:sz w:val="24"/>
          <w:szCs w:val="24"/>
        </w:rPr>
        <w:t>Luego debe escribir en el recuadro de color verde claro el nombre de cada herramienta.</w:t>
      </w:r>
    </w:p>
    <w:p w:rsidR="004C3BBF" w:rsidRPr="00181E5C" w:rsidRDefault="004C3BBF">
      <w:pPr>
        <w:rPr>
          <w:rFonts w:ascii="Arial" w:hAnsi="Arial" w:cs="Arial"/>
          <w:sz w:val="24"/>
          <w:szCs w:val="24"/>
        </w:rPr>
      </w:pPr>
      <w:r w:rsidRPr="00181E5C"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1752600" cy="2314575"/>
            <wp:effectExtent l="19050" t="0" r="0" b="0"/>
            <wp:docPr id="12" name="11 Imagen" descr="Dibuj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bujo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0A1" w:rsidRPr="00181E5C" w:rsidRDefault="003020A1">
      <w:pPr>
        <w:rPr>
          <w:rFonts w:ascii="Arial" w:hAnsi="Arial" w:cs="Arial"/>
          <w:sz w:val="24"/>
          <w:szCs w:val="24"/>
        </w:rPr>
      </w:pPr>
      <w:r w:rsidRPr="00181E5C">
        <w:rPr>
          <w:rFonts w:ascii="Arial" w:hAnsi="Arial" w:cs="Arial"/>
          <w:sz w:val="24"/>
          <w:szCs w:val="24"/>
        </w:rPr>
        <w:t>Posteriormente, aparecen otras cuatro herramientas donde el estudiante realiza los mismos procedimientos que los tres ejercicios anteriores.</w:t>
      </w:r>
    </w:p>
    <w:p w:rsidR="004C3BBF" w:rsidRPr="00181E5C" w:rsidRDefault="004C3BBF">
      <w:pPr>
        <w:rPr>
          <w:rFonts w:ascii="Arial" w:hAnsi="Arial" w:cs="Arial"/>
          <w:sz w:val="24"/>
          <w:szCs w:val="24"/>
        </w:rPr>
      </w:pPr>
      <w:r w:rsidRPr="00181E5C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514494" cy="1695450"/>
            <wp:effectExtent l="19050" t="0" r="106" b="0"/>
            <wp:docPr id="13" name="12 Imagen" descr="Dibuj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bujo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249" cy="169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0A1" w:rsidRPr="00181E5C" w:rsidRDefault="003020A1">
      <w:pPr>
        <w:rPr>
          <w:rFonts w:ascii="Arial" w:hAnsi="Arial" w:cs="Arial"/>
          <w:sz w:val="24"/>
          <w:szCs w:val="24"/>
        </w:rPr>
      </w:pPr>
      <w:r w:rsidRPr="00181E5C">
        <w:rPr>
          <w:rFonts w:ascii="Arial" w:hAnsi="Arial" w:cs="Arial"/>
          <w:sz w:val="24"/>
          <w:szCs w:val="24"/>
        </w:rPr>
        <w:t>Así</w:t>
      </w:r>
      <w:r w:rsidR="00A7414A">
        <w:rPr>
          <w:rFonts w:ascii="Arial" w:hAnsi="Arial" w:cs="Arial"/>
          <w:sz w:val="24"/>
          <w:szCs w:val="24"/>
        </w:rPr>
        <w:t xml:space="preserve"> mismo</w:t>
      </w:r>
      <w:r w:rsidRPr="00181E5C">
        <w:rPr>
          <w:rFonts w:ascii="Arial" w:hAnsi="Arial" w:cs="Arial"/>
          <w:sz w:val="24"/>
          <w:szCs w:val="24"/>
        </w:rPr>
        <w:t xml:space="preserve">, </w:t>
      </w:r>
      <w:r w:rsidR="00A7414A">
        <w:rPr>
          <w:rFonts w:ascii="Arial" w:hAnsi="Arial" w:cs="Arial"/>
          <w:sz w:val="24"/>
          <w:szCs w:val="24"/>
        </w:rPr>
        <w:t>otras herramientas donde se aplica el mismo procedimiento del anterior ejercicio</w:t>
      </w:r>
      <w:r w:rsidRPr="00181E5C">
        <w:rPr>
          <w:rFonts w:ascii="Arial" w:hAnsi="Arial" w:cs="Arial"/>
          <w:sz w:val="24"/>
          <w:szCs w:val="24"/>
        </w:rPr>
        <w:t>.</w:t>
      </w:r>
    </w:p>
    <w:p w:rsidR="004C3BBF" w:rsidRPr="00181E5C" w:rsidRDefault="004C3BBF">
      <w:pPr>
        <w:rPr>
          <w:rFonts w:ascii="Arial" w:hAnsi="Arial" w:cs="Arial"/>
          <w:sz w:val="24"/>
          <w:szCs w:val="24"/>
        </w:rPr>
      </w:pPr>
      <w:r w:rsidRPr="00181E5C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3638550" cy="1838325"/>
            <wp:effectExtent l="19050" t="0" r="0" b="0"/>
            <wp:docPr id="14" name="13 Imagen" descr="Dibuj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bujo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9327" cy="183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BBF" w:rsidRPr="00181E5C" w:rsidRDefault="004C3BBF">
      <w:pPr>
        <w:rPr>
          <w:rFonts w:ascii="Arial" w:hAnsi="Arial" w:cs="Arial"/>
          <w:sz w:val="24"/>
          <w:szCs w:val="24"/>
        </w:rPr>
      </w:pPr>
    </w:p>
    <w:p w:rsidR="004C3BBF" w:rsidRPr="00181E5C" w:rsidRDefault="004C3BBF">
      <w:pPr>
        <w:rPr>
          <w:rFonts w:ascii="Arial" w:hAnsi="Arial" w:cs="Arial"/>
          <w:sz w:val="24"/>
          <w:szCs w:val="24"/>
        </w:rPr>
      </w:pPr>
      <w:r w:rsidRPr="00181E5C"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2324100" cy="1596589"/>
            <wp:effectExtent l="19050" t="0" r="0" b="0"/>
            <wp:docPr id="15" name="14 Imagen" descr="Dibuj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bujo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6888" cy="159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0A1" w:rsidRPr="00181E5C" w:rsidRDefault="003020A1">
      <w:pPr>
        <w:rPr>
          <w:rFonts w:ascii="Arial" w:hAnsi="Arial" w:cs="Arial"/>
          <w:sz w:val="24"/>
          <w:szCs w:val="24"/>
        </w:rPr>
      </w:pPr>
      <w:r w:rsidRPr="00181E5C">
        <w:rPr>
          <w:rFonts w:ascii="Arial" w:hAnsi="Arial" w:cs="Arial"/>
          <w:sz w:val="24"/>
          <w:szCs w:val="24"/>
        </w:rPr>
        <w:t xml:space="preserve">Más tarde aparece un rectángulo en gris, que  es un juego de memoria para encontrar parejas con las mismas herramientas estudiadas en los ejercicios anteriores. </w:t>
      </w:r>
    </w:p>
    <w:p w:rsidR="004C3BBF" w:rsidRPr="00181E5C" w:rsidRDefault="004C3BBF">
      <w:pPr>
        <w:rPr>
          <w:rFonts w:ascii="Arial" w:hAnsi="Arial" w:cs="Arial"/>
          <w:sz w:val="24"/>
          <w:szCs w:val="24"/>
        </w:rPr>
      </w:pPr>
      <w:r w:rsidRPr="00181E5C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800350" cy="1266825"/>
            <wp:effectExtent l="19050" t="0" r="0" b="0"/>
            <wp:docPr id="16" name="15 Imagen" descr="Dibuj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bujo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194" cy="126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0A1" w:rsidRPr="00181E5C" w:rsidRDefault="003020A1">
      <w:pPr>
        <w:rPr>
          <w:rFonts w:ascii="Arial" w:hAnsi="Arial" w:cs="Arial"/>
          <w:sz w:val="24"/>
          <w:szCs w:val="24"/>
        </w:rPr>
      </w:pPr>
      <w:r w:rsidRPr="00181E5C">
        <w:rPr>
          <w:rFonts w:ascii="Arial" w:hAnsi="Arial" w:cs="Arial"/>
          <w:sz w:val="24"/>
          <w:szCs w:val="24"/>
        </w:rPr>
        <w:t>Seguidamente</w:t>
      </w:r>
      <w:proofErr w:type="gramStart"/>
      <w:r w:rsidR="00B67658" w:rsidRPr="00181E5C">
        <w:rPr>
          <w:rFonts w:ascii="Arial" w:hAnsi="Arial" w:cs="Arial"/>
          <w:sz w:val="24"/>
          <w:szCs w:val="24"/>
        </w:rPr>
        <w:t xml:space="preserve">: </w:t>
      </w:r>
      <w:r w:rsidRPr="00181E5C">
        <w:rPr>
          <w:rFonts w:ascii="Arial" w:hAnsi="Arial" w:cs="Arial"/>
          <w:sz w:val="24"/>
          <w:szCs w:val="24"/>
        </w:rPr>
        <w:t xml:space="preserve"> </w:t>
      </w:r>
      <w:r w:rsidR="0047759A" w:rsidRPr="00181E5C">
        <w:rPr>
          <w:rFonts w:ascii="Arial" w:hAnsi="Arial" w:cs="Arial"/>
          <w:sz w:val="24"/>
          <w:szCs w:val="24"/>
        </w:rPr>
        <w:t>sopa</w:t>
      </w:r>
      <w:proofErr w:type="gramEnd"/>
      <w:r w:rsidR="0047759A" w:rsidRPr="00181E5C">
        <w:rPr>
          <w:rFonts w:ascii="Arial" w:hAnsi="Arial" w:cs="Arial"/>
          <w:sz w:val="24"/>
          <w:szCs w:val="24"/>
        </w:rPr>
        <w:t xml:space="preserve"> de letras</w:t>
      </w:r>
      <w:r w:rsidR="00B67658" w:rsidRPr="00181E5C">
        <w:rPr>
          <w:rFonts w:ascii="Arial" w:hAnsi="Arial" w:cs="Arial"/>
          <w:sz w:val="24"/>
          <w:szCs w:val="24"/>
        </w:rPr>
        <w:t>. Respuestas</w:t>
      </w:r>
    </w:p>
    <w:p w:rsidR="003020A1" w:rsidRPr="00181E5C" w:rsidRDefault="003020A1">
      <w:pPr>
        <w:rPr>
          <w:rFonts w:ascii="Arial" w:hAnsi="Arial" w:cs="Arial"/>
          <w:sz w:val="24"/>
          <w:szCs w:val="24"/>
        </w:rPr>
      </w:pPr>
      <w:r w:rsidRPr="00181E5C">
        <w:rPr>
          <w:rFonts w:ascii="Arial" w:hAnsi="Arial" w:cs="Arial"/>
          <w:sz w:val="24"/>
          <w:szCs w:val="24"/>
        </w:rPr>
        <w:t xml:space="preserve"> </w:t>
      </w:r>
      <w:r w:rsidR="00B67658" w:rsidRPr="00181E5C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3028950" cy="2209800"/>
            <wp:effectExtent l="19050" t="0" r="0" b="0"/>
            <wp:docPr id="1" name="0 Imagen" descr="Dibuj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bujo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594" cy="220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658" w:rsidRPr="00181E5C" w:rsidRDefault="00B67658">
      <w:pPr>
        <w:rPr>
          <w:rFonts w:ascii="Arial" w:hAnsi="Arial" w:cs="Arial"/>
          <w:sz w:val="24"/>
          <w:szCs w:val="24"/>
        </w:rPr>
      </w:pPr>
      <w:r w:rsidRPr="00181E5C">
        <w:rPr>
          <w:rFonts w:ascii="Arial" w:hAnsi="Arial" w:cs="Arial"/>
          <w:sz w:val="24"/>
          <w:szCs w:val="24"/>
        </w:rPr>
        <w:t xml:space="preserve">Complete la palabra con las letras que faltan </w:t>
      </w:r>
    </w:p>
    <w:p w:rsidR="003020A1" w:rsidRPr="00181E5C" w:rsidRDefault="00B67658" w:rsidP="00B67658">
      <w:pPr>
        <w:jc w:val="center"/>
        <w:rPr>
          <w:rFonts w:ascii="Arial" w:hAnsi="Arial" w:cs="Arial"/>
          <w:sz w:val="24"/>
          <w:szCs w:val="24"/>
        </w:rPr>
      </w:pPr>
      <w:r w:rsidRPr="00181E5C"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638550" cy="2152650"/>
            <wp:effectExtent l="19050" t="0" r="0" b="0"/>
            <wp:docPr id="2" name="1 Imagen" descr="Dibuj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bujo.bmp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123" cy="215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E31" w:rsidRPr="00181E5C" w:rsidRDefault="00883E31" w:rsidP="00B67658">
      <w:pPr>
        <w:jc w:val="center"/>
        <w:rPr>
          <w:rFonts w:ascii="Arial" w:hAnsi="Arial" w:cs="Arial"/>
          <w:sz w:val="24"/>
          <w:szCs w:val="24"/>
        </w:rPr>
      </w:pPr>
    </w:p>
    <w:p w:rsidR="00172515" w:rsidRPr="00181E5C" w:rsidRDefault="00B67658" w:rsidP="00B67658">
      <w:pPr>
        <w:jc w:val="left"/>
        <w:rPr>
          <w:rFonts w:ascii="Arial" w:hAnsi="Arial" w:cs="Arial"/>
          <w:b/>
          <w:sz w:val="24"/>
          <w:szCs w:val="24"/>
        </w:rPr>
      </w:pPr>
      <w:r w:rsidRPr="00181E5C">
        <w:rPr>
          <w:rFonts w:ascii="Arial" w:hAnsi="Arial" w:cs="Arial"/>
          <w:b/>
          <w:sz w:val="24"/>
          <w:szCs w:val="24"/>
        </w:rPr>
        <w:t xml:space="preserve">En </w:t>
      </w:r>
      <w:r w:rsidR="00172515" w:rsidRPr="00181E5C">
        <w:rPr>
          <w:rFonts w:ascii="Arial" w:hAnsi="Arial" w:cs="Arial"/>
          <w:b/>
          <w:sz w:val="24"/>
          <w:szCs w:val="24"/>
        </w:rPr>
        <w:t xml:space="preserve">el modulo de alicatado </w:t>
      </w:r>
    </w:p>
    <w:p w:rsidR="00794FEB" w:rsidRPr="00181E5C" w:rsidRDefault="002A68A4" w:rsidP="00B67658">
      <w:pPr>
        <w:jc w:val="left"/>
        <w:rPr>
          <w:rFonts w:ascii="Arial" w:hAnsi="Arial" w:cs="Arial"/>
          <w:sz w:val="24"/>
          <w:szCs w:val="24"/>
        </w:rPr>
      </w:pPr>
      <w:r w:rsidRPr="00181E5C">
        <w:rPr>
          <w:rFonts w:ascii="Arial" w:hAnsi="Arial" w:cs="Arial"/>
          <w:sz w:val="24"/>
          <w:szCs w:val="24"/>
        </w:rPr>
        <w:t>Primer</w:t>
      </w:r>
      <w:r w:rsidR="00794FEB" w:rsidRPr="00181E5C">
        <w:rPr>
          <w:rFonts w:ascii="Arial" w:hAnsi="Arial" w:cs="Arial"/>
          <w:sz w:val="24"/>
          <w:szCs w:val="24"/>
        </w:rPr>
        <w:t xml:space="preserve"> ejercicio </w:t>
      </w:r>
    </w:p>
    <w:p w:rsidR="00794FEB" w:rsidRPr="00181E5C" w:rsidRDefault="00794FEB" w:rsidP="00B67658">
      <w:pPr>
        <w:jc w:val="left"/>
        <w:rPr>
          <w:rFonts w:ascii="Arial" w:hAnsi="Arial" w:cs="Arial"/>
          <w:sz w:val="24"/>
          <w:szCs w:val="24"/>
        </w:rPr>
      </w:pPr>
      <w:r w:rsidRPr="00181E5C">
        <w:rPr>
          <w:rFonts w:ascii="Arial" w:hAnsi="Arial" w:cs="Arial"/>
          <w:sz w:val="24"/>
          <w:szCs w:val="24"/>
        </w:rPr>
        <w:t xml:space="preserve">El estudiante se posiciona sobre cada imagen, y en recuadro en </w:t>
      </w:r>
      <w:proofErr w:type="spellStart"/>
      <w:r w:rsidRPr="00181E5C">
        <w:rPr>
          <w:rFonts w:ascii="Arial" w:hAnsi="Arial" w:cs="Arial"/>
          <w:sz w:val="24"/>
          <w:szCs w:val="24"/>
        </w:rPr>
        <w:t>vrde</w:t>
      </w:r>
      <w:proofErr w:type="spellEnd"/>
      <w:r w:rsidRPr="00181E5C">
        <w:rPr>
          <w:rFonts w:ascii="Arial" w:hAnsi="Arial" w:cs="Arial"/>
          <w:sz w:val="24"/>
          <w:szCs w:val="24"/>
        </w:rPr>
        <w:t xml:space="preserve"> aparece el nombre de la herramienta.</w:t>
      </w:r>
    </w:p>
    <w:p w:rsidR="00172515" w:rsidRPr="00181E5C" w:rsidRDefault="00794FEB" w:rsidP="00B67658">
      <w:pPr>
        <w:jc w:val="left"/>
        <w:rPr>
          <w:rFonts w:ascii="Arial" w:hAnsi="Arial" w:cs="Arial"/>
          <w:sz w:val="24"/>
          <w:szCs w:val="24"/>
        </w:rPr>
      </w:pPr>
      <w:r w:rsidRPr="00181E5C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2885440"/>
            <wp:effectExtent l="19050" t="0" r="0" b="0"/>
            <wp:docPr id="5" name="4 Imagen" descr="Dibuj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bujo.b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FEB" w:rsidRPr="00181E5C" w:rsidRDefault="00794FEB" w:rsidP="00B67658">
      <w:pPr>
        <w:jc w:val="left"/>
        <w:rPr>
          <w:rFonts w:ascii="Arial" w:hAnsi="Arial" w:cs="Arial"/>
          <w:sz w:val="24"/>
          <w:szCs w:val="24"/>
        </w:rPr>
      </w:pPr>
    </w:p>
    <w:p w:rsidR="00794FEB" w:rsidRPr="00181E5C" w:rsidRDefault="00794FEB" w:rsidP="00B67658">
      <w:pPr>
        <w:jc w:val="left"/>
        <w:rPr>
          <w:rFonts w:ascii="Arial" w:hAnsi="Arial" w:cs="Arial"/>
          <w:sz w:val="24"/>
          <w:szCs w:val="24"/>
        </w:rPr>
      </w:pPr>
      <w:r w:rsidRPr="00181E5C">
        <w:rPr>
          <w:rFonts w:ascii="Arial" w:hAnsi="Arial" w:cs="Arial"/>
          <w:sz w:val="24"/>
          <w:szCs w:val="24"/>
        </w:rPr>
        <w:t>Asocie</w:t>
      </w:r>
    </w:p>
    <w:p w:rsidR="00794FEB" w:rsidRPr="00181E5C" w:rsidRDefault="00794FEB" w:rsidP="00B67658">
      <w:pPr>
        <w:jc w:val="left"/>
        <w:rPr>
          <w:rFonts w:ascii="Arial" w:hAnsi="Arial" w:cs="Arial"/>
          <w:sz w:val="24"/>
          <w:szCs w:val="24"/>
        </w:rPr>
      </w:pPr>
      <w:r w:rsidRPr="00181E5C">
        <w:rPr>
          <w:rFonts w:ascii="Arial" w:hAnsi="Arial" w:cs="Arial"/>
          <w:sz w:val="24"/>
          <w:szCs w:val="24"/>
        </w:rPr>
        <w:t xml:space="preserve">El estudiante debe asociar cada  herramienta con el nombre según </w:t>
      </w:r>
      <w:r w:rsidR="00A7414A" w:rsidRPr="00181E5C">
        <w:rPr>
          <w:rFonts w:ascii="Arial" w:hAnsi="Arial" w:cs="Arial"/>
          <w:sz w:val="24"/>
          <w:szCs w:val="24"/>
        </w:rPr>
        <w:t>corresponda</w:t>
      </w:r>
    </w:p>
    <w:p w:rsidR="00794FEB" w:rsidRPr="00181E5C" w:rsidRDefault="00794FEB" w:rsidP="00B67658">
      <w:pPr>
        <w:jc w:val="left"/>
        <w:rPr>
          <w:rFonts w:ascii="Arial" w:hAnsi="Arial" w:cs="Arial"/>
          <w:sz w:val="24"/>
          <w:szCs w:val="24"/>
        </w:rPr>
      </w:pPr>
      <w:r w:rsidRPr="00181E5C"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2962275" cy="2400404"/>
            <wp:effectExtent l="19050" t="0" r="9525" b="0"/>
            <wp:docPr id="6" name="5 Imagen" descr="Dibuj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bujo.bmp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857" cy="240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FEB" w:rsidRPr="00181E5C" w:rsidRDefault="00794FEB" w:rsidP="00B67658">
      <w:pPr>
        <w:jc w:val="left"/>
        <w:rPr>
          <w:rFonts w:ascii="Arial" w:hAnsi="Arial" w:cs="Arial"/>
          <w:sz w:val="24"/>
          <w:szCs w:val="24"/>
        </w:rPr>
      </w:pPr>
      <w:r w:rsidRPr="00181E5C">
        <w:rPr>
          <w:rFonts w:ascii="Arial" w:hAnsi="Arial" w:cs="Arial"/>
          <w:sz w:val="24"/>
          <w:szCs w:val="24"/>
        </w:rPr>
        <w:t xml:space="preserve">En este otro el estudiante debe </w:t>
      </w:r>
      <w:r w:rsidR="0047759A" w:rsidRPr="00181E5C">
        <w:rPr>
          <w:rFonts w:ascii="Arial" w:hAnsi="Arial" w:cs="Arial"/>
          <w:sz w:val="24"/>
          <w:szCs w:val="24"/>
        </w:rPr>
        <w:t xml:space="preserve">escribir en el recuadro en </w:t>
      </w:r>
      <w:proofErr w:type="spellStart"/>
      <w:r w:rsidR="0047759A" w:rsidRPr="00181E5C">
        <w:rPr>
          <w:rFonts w:ascii="Arial" w:hAnsi="Arial" w:cs="Arial"/>
          <w:sz w:val="24"/>
          <w:szCs w:val="24"/>
        </w:rPr>
        <w:t>vrde</w:t>
      </w:r>
      <w:proofErr w:type="spellEnd"/>
      <w:r w:rsidR="0047759A" w:rsidRPr="00181E5C">
        <w:rPr>
          <w:rFonts w:ascii="Arial" w:hAnsi="Arial" w:cs="Arial"/>
          <w:sz w:val="24"/>
          <w:szCs w:val="24"/>
        </w:rPr>
        <w:t xml:space="preserve"> la </w:t>
      </w:r>
      <w:proofErr w:type="spellStart"/>
      <w:r w:rsidR="0047759A" w:rsidRPr="00181E5C">
        <w:rPr>
          <w:rFonts w:ascii="Arial" w:hAnsi="Arial" w:cs="Arial"/>
          <w:sz w:val="24"/>
          <w:szCs w:val="24"/>
        </w:rPr>
        <w:t>parabra</w:t>
      </w:r>
      <w:proofErr w:type="spellEnd"/>
      <w:r w:rsidR="0047759A" w:rsidRPr="00181E5C">
        <w:rPr>
          <w:rFonts w:ascii="Arial" w:hAnsi="Arial" w:cs="Arial"/>
          <w:sz w:val="24"/>
          <w:szCs w:val="24"/>
        </w:rPr>
        <w:t xml:space="preserve"> correcta de cada herramienta</w:t>
      </w:r>
    </w:p>
    <w:p w:rsidR="00794FEB" w:rsidRPr="00181E5C" w:rsidRDefault="00794FEB" w:rsidP="00B67658">
      <w:pPr>
        <w:jc w:val="left"/>
        <w:rPr>
          <w:rFonts w:ascii="Arial" w:hAnsi="Arial" w:cs="Arial"/>
          <w:sz w:val="24"/>
          <w:szCs w:val="24"/>
        </w:rPr>
      </w:pPr>
      <w:r w:rsidRPr="00181E5C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981325" cy="2326443"/>
            <wp:effectExtent l="19050" t="0" r="9525" b="0"/>
            <wp:docPr id="7" name="6 Imagen" descr="Dibuj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bujo.bmp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023" cy="232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658" w:rsidRPr="00181E5C" w:rsidRDefault="00A7414A" w:rsidP="00B67658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Luego ejecutar la misma dinámica de los ejercicios anteriores, </w:t>
      </w:r>
      <w:proofErr w:type="gramStart"/>
      <w:r>
        <w:rPr>
          <w:rFonts w:ascii="Arial" w:hAnsi="Arial" w:cs="Arial"/>
          <w:sz w:val="24"/>
          <w:szCs w:val="24"/>
        </w:rPr>
        <w:t xml:space="preserve">con la imágenes que se muestran, hasta llegar al </w:t>
      </w:r>
      <w:proofErr w:type="gramEnd"/>
      <w:r w:rsidR="00B67658" w:rsidRPr="00181E5C">
        <w:rPr>
          <w:rFonts w:ascii="Arial" w:hAnsi="Arial" w:cs="Arial"/>
          <w:sz w:val="24"/>
          <w:szCs w:val="24"/>
        </w:rPr>
        <w:t xml:space="preserve"> rompecabezas</w:t>
      </w:r>
    </w:p>
    <w:p w:rsidR="00B67658" w:rsidRPr="00181E5C" w:rsidRDefault="00B67658" w:rsidP="00B67658">
      <w:pPr>
        <w:jc w:val="center"/>
        <w:rPr>
          <w:rFonts w:ascii="Arial" w:hAnsi="Arial" w:cs="Arial"/>
          <w:sz w:val="24"/>
          <w:szCs w:val="24"/>
        </w:rPr>
      </w:pPr>
      <w:r w:rsidRPr="00181E5C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3708095" cy="2324100"/>
            <wp:effectExtent l="19050" t="0" r="6655" b="0"/>
            <wp:docPr id="3" name="2 Imagen" descr="Dibuj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bujo.bmp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1577" cy="232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59A" w:rsidRPr="00181E5C" w:rsidRDefault="0047759A" w:rsidP="0047759A">
      <w:pPr>
        <w:jc w:val="left"/>
        <w:rPr>
          <w:rFonts w:ascii="Arial" w:hAnsi="Arial" w:cs="Arial"/>
          <w:sz w:val="24"/>
          <w:szCs w:val="24"/>
        </w:rPr>
      </w:pPr>
      <w:r w:rsidRPr="00181E5C">
        <w:rPr>
          <w:rFonts w:ascii="Arial" w:hAnsi="Arial" w:cs="Arial"/>
          <w:sz w:val="24"/>
          <w:szCs w:val="24"/>
        </w:rPr>
        <w:lastRenderedPageBreak/>
        <w:t>Sopa de letras</w:t>
      </w:r>
      <w:r w:rsidR="00A7414A">
        <w:rPr>
          <w:rFonts w:ascii="Arial" w:hAnsi="Arial" w:cs="Arial"/>
          <w:sz w:val="24"/>
          <w:szCs w:val="24"/>
        </w:rPr>
        <w:t xml:space="preserve"> donde los </w:t>
      </w:r>
      <w:r w:rsidRPr="00181E5C">
        <w:rPr>
          <w:rFonts w:ascii="Arial" w:hAnsi="Arial" w:cs="Arial"/>
          <w:sz w:val="24"/>
          <w:szCs w:val="24"/>
        </w:rPr>
        <w:t xml:space="preserve"> al</w:t>
      </w:r>
      <w:r w:rsidR="00A7414A">
        <w:rPr>
          <w:rFonts w:ascii="Arial" w:hAnsi="Arial" w:cs="Arial"/>
          <w:sz w:val="24"/>
          <w:szCs w:val="24"/>
        </w:rPr>
        <w:t>u</w:t>
      </w:r>
      <w:r w:rsidRPr="00181E5C">
        <w:rPr>
          <w:rFonts w:ascii="Arial" w:hAnsi="Arial" w:cs="Arial"/>
          <w:sz w:val="24"/>
          <w:szCs w:val="24"/>
        </w:rPr>
        <w:t>mnos debe encontrar 6 herramientas</w:t>
      </w:r>
      <w:r w:rsidR="00A7414A">
        <w:rPr>
          <w:rFonts w:ascii="Arial" w:hAnsi="Arial" w:cs="Arial"/>
          <w:sz w:val="24"/>
          <w:szCs w:val="24"/>
        </w:rPr>
        <w:t xml:space="preserve"> de acuerdo a las imágenes mostradas</w:t>
      </w:r>
    </w:p>
    <w:p w:rsidR="00172515" w:rsidRPr="00181E5C" w:rsidRDefault="0047759A" w:rsidP="00172515">
      <w:pPr>
        <w:jc w:val="left"/>
        <w:rPr>
          <w:rFonts w:ascii="Arial" w:hAnsi="Arial" w:cs="Arial"/>
          <w:sz w:val="24"/>
          <w:szCs w:val="24"/>
        </w:rPr>
      </w:pPr>
      <w:r w:rsidRPr="00181E5C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3695700" cy="3095625"/>
            <wp:effectExtent l="19050" t="0" r="0" b="0"/>
            <wp:docPr id="8" name="7 Imagen" descr="Dibuj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bujo.bmp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59A" w:rsidRPr="00181E5C" w:rsidRDefault="0047759A" w:rsidP="00172515">
      <w:pPr>
        <w:jc w:val="left"/>
        <w:rPr>
          <w:rFonts w:ascii="Arial" w:hAnsi="Arial" w:cs="Arial"/>
          <w:sz w:val="24"/>
          <w:szCs w:val="24"/>
        </w:rPr>
      </w:pPr>
    </w:p>
    <w:p w:rsidR="0047759A" w:rsidRDefault="00D720C1" w:rsidP="00172515">
      <w:pPr>
        <w:jc w:val="left"/>
        <w:rPr>
          <w:rFonts w:ascii="Arial" w:hAnsi="Arial" w:cs="Arial"/>
          <w:sz w:val="24"/>
          <w:szCs w:val="24"/>
        </w:rPr>
      </w:pPr>
      <w:r w:rsidRPr="00181E5C">
        <w:rPr>
          <w:rFonts w:ascii="Arial" w:hAnsi="Arial" w:cs="Arial"/>
          <w:sz w:val="24"/>
          <w:szCs w:val="24"/>
        </w:rPr>
        <w:t>Crucigrama</w:t>
      </w:r>
    </w:p>
    <w:p w:rsidR="00A7414A" w:rsidRDefault="00A7414A" w:rsidP="00172515">
      <w:pPr>
        <w:jc w:val="left"/>
        <w:rPr>
          <w:rFonts w:ascii="Arial" w:hAnsi="Arial" w:cs="Arial"/>
          <w:sz w:val="24"/>
          <w:szCs w:val="24"/>
        </w:rPr>
      </w:pPr>
    </w:p>
    <w:p w:rsidR="00A7414A" w:rsidRPr="00181E5C" w:rsidRDefault="00A7414A" w:rsidP="00172515">
      <w:pPr>
        <w:jc w:val="left"/>
        <w:rPr>
          <w:rFonts w:ascii="Arial" w:hAnsi="Arial" w:cs="Arial"/>
          <w:sz w:val="24"/>
          <w:szCs w:val="24"/>
        </w:rPr>
      </w:pPr>
    </w:p>
    <w:p w:rsidR="00D720C1" w:rsidRPr="00181E5C" w:rsidRDefault="00D720C1" w:rsidP="00172515">
      <w:pPr>
        <w:jc w:val="left"/>
        <w:rPr>
          <w:rFonts w:ascii="Arial" w:hAnsi="Arial" w:cs="Arial"/>
          <w:sz w:val="24"/>
          <w:szCs w:val="24"/>
        </w:rPr>
      </w:pPr>
    </w:p>
    <w:p w:rsidR="00D720C1" w:rsidRDefault="00181E5C" w:rsidP="00172515">
      <w:pPr>
        <w:jc w:val="left"/>
        <w:rPr>
          <w:rFonts w:ascii="Arial" w:hAnsi="Arial" w:cs="Arial"/>
          <w:b/>
          <w:sz w:val="24"/>
          <w:szCs w:val="24"/>
        </w:rPr>
      </w:pPr>
      <w:r w:rsidRPr="00181E5C">
        <w:rPr>
          <w:rFonts w:ascii="Arial" w:hAnsi="Arial" w:cs="Arial"/>
          <w:b/>
          <w:sz w:val="24"/>
          <w:szCs w:val="24"/>
        </w:rPr>
        <w:t>Módulo</w:t>
      </w:r>
      <w:r w:rsidR="00D720C1" w:rsidRPr="00181E5C">
        <w:rPr>
          <w:rFonts w:ascii="Arial" w:hAnsi="Arial" w:cs="Arial"/>
          <w:b/>
          <w:sz w:val="24"/>
          <w:szCs w:val="24"/>
        </w:rPr>
        <w:t xml:space="preserve"> de fontanería </w:t>
      </w:r>
    </w:p>
    <w:p w:rsidR="00A7414A" w:rsidRPr="00A7414A" w:rsidRDefault="00A7414A" w:rsidP="00172515">
      <w:pPr>
        <w:jc w:val="left"/>
        <w:rPr>
          <w:rFonts w:ascii="Arial" w:hAnsi="Arial" w:cs="Arial"/>
          <w:sz w:val="24"/>
          <w:szCs w:val="24"/>
        </w:rPr>
      </w:pPr>
      <w:r w:rsidRPr="00A7414A">
        <w:rPr>
          <w:rFonts w:ascii="Arial" w:hAnsi="Arial" w:cs="Arial"/>
          <w:sz w:val="24"/>
          <w:szCs w:val="24"/>
        </w:rPr>
        <w:t xml:space="preserve">En este módulo los ejercicios tienen la misma dinámica de los anteriores. </w:t>
      </w:r>
    </w:p>
    <w:p w:rsidR="00D720C1" w:rsidRPr="00181E5C" w:rsidRDefault="00D720C1" w:rsidP="00172515">
      <w:pPr>
        <w:jc w:val="left"/>
        <w:rPr>
          <w:rFonts w:ascii="Arial" w:hAnsi="Arial" w:cs="Arial"/>
          <w:sz w:val="24"/>
          <w:szCs w:val="24"/>
        </w:rPr>
      </w:pPr>
      <w:r w:rsidRPr="00181E5C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343150" cy="1840299"/>
            <wp:effectExtent l="19050" t="0" r="0" b="0"/>
            <wp:docPr id="18" name="17 Imagen" descr="Dibuj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bujo.bmp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554" cy="184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0C1" w:rsidRPr="00181E5C" w:rsidRDefault="00D720C1" w:rsidP="00172515">
      <w:pPr>
        <w:jc w:val="left"/>
        <w:rPr>
          <w:rFonts w:ascii="Arial" w:hAnsi="Arial" w:cs="Arial"/>
          <w:sz w:val="24"/>
          <w:szCs w:val="24"/>
        </w:rPr>
      </w:pPr>
    </w:p>
    <w:p w:rsidR="00D720C1" w:rsidRPr="00181E5C" w:rsidRDefault="00D720C1" w:rsidP="00172515">
      <w:pPr>
        <w:jc w:val="left"/>
        <w:rPr>
          <w:rFonts w:ascii="Arial" w:hAnsi="Arial" w:cs="Arial"/>
          <w:sz w:val="24"/>
          <w:szCs w:val="24"/>
        </w:rPr>
      </w:pPr>
      <w:r w:rsidRPr="00181E5C">
        <w:rPr>
          <w:rFonts w:ascii="Arial" w:hAnsi="Arial" w:cs="Arial"/>
          <w:sz w:val="24"/>
          <w:szCs w:val="24"/>
        </w:rPr>
        <w:t>Asocie palabra con dibujo</w:t>
      </w:r>
    </w:p>
    <w:p w:rsidR="00D720C1" w:rsidRPr="00181E5C" w:rsidRDefault="00D720C1" w:rsidP="00172515">
      <w:pPr>
        <w:jc w:val="left"/>
        <w:rPr>
          <w:rFonts w:ascii="Arial" w:hAnsi="Arial" w:cs="Arial"/>
          <w:sz w:val="24"/>
          <w:szCs w:val="24"/>
        </w:rPr>
      </w:pPr>
      <w:r w:rsidRPr="00181E5C">
        <w:rPr>
          <w:rFonts w:ascii="Arial" w:hAnsi="Arial" w:cs="Arial"/>
          <w:sz w:val="24"/>
          <w:szCs w:val="24"/>
        </w:rPr>
        <w:t>Asocie sonido con dibujo</w:t>
      </w:r>
    </w:p>
    <w:p w:rsidR="00D720C1" w:rsidRPr="00181E5C" w:rsidRDefault="00D720C1" w:rsidP="00172515">
      <w:pPr>
        <w:jc w:val="left"/>
        <w:rPr>
          <w:rFonts w:ascii="Arial" w:hAnsi="Arial" w:cs="Arial"/>
          <w:sz w:val="24"/>
          <w:szCs w:val="24"/>
        </w:rPr>
      </w:pPr>
      <w:r w:rsidRPr="00181E5C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095500" cy="1645795"/>
            <wp:effectExtent l="19050" t="0" r="0" b="0"/>
            <wp:docPr id="19" name="18 Imagen" descr="Dibuj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bujo.bmp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756" cy="164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0C1" w:rsidRPr="00181E5C" w:rsidRDefault="00D720C1" w:rsidP="00172515">
      <w:pPr>
        <w:jc w:val="left"/>
        <w:rPr>
          <w:rFonts w:ascii="Arial" w:hAnsi="Arial" w:cs="Arial"/>
          <w:sz w:val="24"/>
          <w:szCs w:val="24"/>
        </w:rPr>
      </w:pPr>
      <w:r w:rsidRPr="00181E5C">
        <w:rPr>
          <w:rFonts w:ascii="Arial" w:hAnsi="Arial" w:cs="Arial"/>
          <w:sz w:val="24"/>
          <w:szCs w:val="24"/>
        </w:rPr>
        <w:t>Asociar la actividad con la herramienta</w:t>
      </w:r>
    </w:p>
    <w:p w:rsidR="00D720C1" w:rsidRPr="00181E5C" w:rsidRDefault="00D720C1" w:rsidP="00172515">
      <w:pPr>
        <w:jc w:val="left"/>
        <w:rPr>
          <w:rFonts w:ascii="Arial" w:hAnsi="Arial" w:cs="Arial"/>
          <w:sz w:val="24"/>
          <w:szCs w:val="24"/>
        </w:rPr>
      </w:pPr>
      <w:r w:rsidRPr="00181E5C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990850" cy="1757792"/>
            <wp:effectExtent l="19050" t="0" r="0" b="0"/>
            <wp:docPr id="20" name="19 Imagen" descr="Dibuj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bujo.bmp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646" cy="175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0C1" w:rsidRPr="00181E5C" w:rsidRDefault="00D720C1" w:rsidP="00172515">
      <w:pPr>
        <w:jc w:val="left"/>
        <w:rPr>
          <w:rFonts w:ascii="Arial" w:hAnsi="Arial" w:cs="Arial"/>
          <w:sz w:val="24"/>
          <w:szCs w:val="24"/>
        </w:rPr>
      </w:pPr>
    </w:p>
    <w:p w:rsidR="00D720C1" w:rsidRPr="00181E5C" w:rsidRDefault="00D720C1" w:rsidP="00172515">
      <w:pPr>
        <w:jc w:val="left"/>
        <w:rPr>
          <w:rFonts w:ascii="Arial" w:hAnsi="Arial" w:cs="Arial"/>
          <w:sz w:val="24"/>
          <w:szCs w:val="24"/>
        </w:rPr>
      </w:pPr>
      <w:r w:rsidRPr="00181E5C">
        <w:rPr>
          <w:rFonts w:ascii="Arial" w:hAnsi="Arial" w:cs="Arial"/>
          <w:sz w:val="24"/>
          <w:szCs w:val="24"/>
        </w:rPr>
        <w:t>Buscar parejas</w:t>
      </w:r>
    </w:p>
    <w:p w:rsidR="00D720C1" w:rsidRPr="00181E5C" w:rsidRDefault="00D720C1" w:rsidP="00172515">
      <w:pPr>
        <w:jc w:val="left"/>
        <w:rPr>
          <w:rFonts w:ascii="Arial" w:hAnsi="Arial" w:cs="Arial"/>
          <w:sz w:val="24"/>
          <w:szCs w:val="24"/>
        </w:rPr>
      </w:pPr>
      <w:r w:rsidRPr="00181E5C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790825" cy="1392833"/>
            <wp:effectExtent l="19050" t="0" r="9525" b="0"/>
            <wp:docPr id="21" name="20 Imagen" descr="Dibuj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bujo.bmp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39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0C1" w:rsidRPr="00181E5C" w:rsidRDefault="00D720C1" w:rsidP="00172515">
      <w:pPr>
        <w:jc w:val="left"/>
        <w:rPr>
          <w:rFonts w:ascii="Arial" w:hAnsi="Arial" w:cs="Arial"/>
          <w:sz w:val="24"/>
          <w:szCs w:val="24"/>
        </w:rPr>
      </w:pPr>
      <w:r w:rsidRPr="00181E5C"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645449" cy="1647825"/>
            <wp:effectExtent l="19050" t="0" r="0" b="0"/>
            <wp:docPr id="22" name="21 Imagen" descr="Dibuj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bujo.bmp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9246" cy="164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0C1" w:rsidRPr="00181E5C" w:rsidRDefault="00D720C1" w:rsidP="00172515">
      <w:pPr>
        <w:jc w:val="left"/>
        <w:rPr>
          <w:rFonts w:ascii="Arial" w:hAnsi="Arial" w:cs="Arial"/>
          <w:sz w:val="24"/>
          <w:szCs w:val="24"/>
        </w:rPr>
      </w:pPr>
    </w:p>
    <w:p w:rsidR="00A271BF" w:rsidRPr="00181E5C" w:rsidRDefault="00A271BF" w:rsidP="00172515">
      <w:pPr>
        <w:jc w:val="left"/>
        <w:rPr>
          <w:rFonts w:ascii="Arial" w:hAnsi="Arial" w:cs="Arial"/>
          <w:sz w:val="24"/>
          <w:szCs w:val="24"/>
        </w:rPr>
      </w:pPr>
    </w:p>
    <w:p w:rsidR="00A271BF" w:rsidRPr="00181E5C" w:rsidRDefault="00A271BF" w:rsidP="00172515">
      <w:pPr>
        <w:jc w:val="left"/>
        <w:rPr>
          <w:rFonts w:ascii="Arial" w:hAnsi="Arial" w:cs="Arial"/>
          <w:sz w:val="24"/>
          <w:szCs w:val="24"/>
        </w:rPr>
      </w:pPr>
      <w:r w:rsidRPr="00181E5C">
        <w:rPr>
          <w:rFonts w:ascii="Arial" w:hAnsi="Arial" w:cs="Arial"/>
          <w:sz w:val="24"/>
          <w:szCs w:val="24"/>
        </w:rPr>
        <w:t>Rompecabezas</w:t>
      </w:r>
    </w:p>
    <w:p w:rsidR="00A271BF" w:rsidRPr="00181E5C" w:rsidRDefault="00A271BF" w:rsidP="00172515">
      <w:pPr>
        <w:jc w:val="left"/>
        <w:rPr>
          <w:rFonts w:ascii="Arial" w:hAnsi="Arial" w:cs="Arial"/>
          <w:sz w:val="24"/>
          <w:szCs w:val="24"/>
        </w:rPr>
      </w:pPr>
      <w:r w:rsidRPr="00181E5C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705100" cy="3009900"/>
            <wp:effectExtent l="19050" t="0" r="0" b="0"/>
            <wp:docPr id="23" name="22 Imagen" descr="Dibuj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bujo.bmp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1BF" w:rsidRPr="00181E5C" w:rsidRDefault="00A271BF" w:rsidP="00172515">
      <w:pPr>
        <w:jc w:val="left"/>
        <w:rPr>
          <w:rFonts w:ascii="Arial" w:hAnsi="Arial" w:cs="Arial"/>
          <w:sz w:val="24"/>
          <w:szCs w:val="24"/>
        </w:rPr>
      </w:pPr>
    </w:p>
    <w:p w:rsidR="00A271BF" w:rsidRDefault="00A271BF" w:rsidP="00172515">
      <w:pPr>
        <w:jc w:val="left"/>
        <w:rPr>
          <w:rFonts w:ascii="Arial" w:hAnsi="Arial" w:cs="Arial"/>
          <w:b/>
          <w:sz w:val="24"/>
          <w:szCs w:val="24"/>
        </w:rPr>
      </w:pPr>
      <w:r w:rsidRPr="00181E5C">
        <w:rPr>
          <w:rFonts w:ascii="Arial" w:hAnsi="Arial" w:cs="Arial"/>
          <w:b/>
          <w:sz w:val="24"/>
          <w:szCs w:val="24"/>
        </w:rPr>
        <w:t xml:space="preserve">Modulo </w:t>
      </w:r>
      <w:proofErr w:type="spellStart"/>
      <w:r w:rsidRPr="00181E5C">
        <w:rPr>
          <w:rFonts w:ascii="Arial" w:hAnsi="Arial" w:cs="Arial"/>
          <w:b/>
          <w:sz w:val="24"/>
          <w:szCs w:val="24"/>
        </w:rPr>
        <w:t>pladur</w:t>
      </w:r>
      <w:proofErr w:type="spellEnd"/>
    </w:p>
    <w:p w:rsidR="007C6CFE" w:rsidRPr="007C6CFE" w:rsidRDefault="007C6CFE" w:rsidP="00172515">
      <w:pPr>
        <w:jc w:val="left"/>
        <w:rPr>
          <w:rFonts w:ascii="Arial" w:hAnsi="Arial" w:cs="Arial"/>
          <w:sz w:val="24"/>
          <w:szCs w:val="24"/>
        </w:rPr>
      </w:pPr>
      <w:r w:rsidRPr="007C6CFE">
        <w:rPr>
          <w:rFonts w:ascii="Arial" w:hAnsi="Arial" w:cs="Arial"/>
          <w:sz w:val="24"/>
          <w:szCs w:val="24"/>
        </w:rPr>
        <w:t xml:space="preserve">En este caso, también se sigue el procedimiento de los tres ejercicios anteriores </w:t>
      </w:r>
    </w:p>
    <w:p w:rsidR="00A271BF" w:rsidRPr="00181E5C" w:rsidRDefault="00A271BF" w:rsidP="00172515">
      <w:pPr>
        <w:jc w:val="left"/>
        <w:rPr>
          <w:rFonts w:ascii="Arial" w:hAnsi="Arial" w:cs="Arial"/>
          <w:sz w:val="24"/>
          <w:szCs w:val="24"/>
        </w:rPr>
      </w:pPr>
      <w:r w:rsidRPr="00181E5C"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2630549" cy="1590675"/>
            <wp:effectExtent l="19050" t="0" r="0" b="0"/>
            <wp:docPr id="24" name="23 Imagen" descr="Dibuj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bujo.bmp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549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1BF" w:rsidRPr="00181E5C" w:rsidRDefault="00A271BF" w:rsidP="00172515">
      <w:pPr>
        <w:jc w:val="left"/>
        <w:rPr>
          <w:rFonts w:ascii="Arial" w:hAnsi="Arial" w:cs="Arial"/>
          <w:sz w:val="24"/>
          <w:szCs w:val="24"/>
        </w:rPr>
      </w:pPr>
      <w:r w:rsidRPr="00181E5C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3002204" cy="1800225"/>
            <wp:effectExtent l="19050" t="0" r="7696" b="0"/>
            <wp:docPr id="25" name="24 Imagen" descr="Dibuj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bujo.bmp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204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1BF" w:rsidRPr="00181E5C" w:rsidRDefault="00A271BF" w:rsidP="00172515">
      <w:pPr>
        <w:jc w:val="left"/>
        <w:rPr>
          <w:rFonts w:ascii="Arial" w:hAnsi="Arial" w:cs="Arial"/>
          <w:sz w:val="24"/>
          <w:szCs w:val="24"/>
        </w:rPr>
      </w:pPr>
    </w:p>
    <w:p w:rsidR="00A271BF" w:rsidRPr="00181E5C" w:rsidRDefault="00A271BF" w:rsidP="00172515">
      <w:pPr>
        <w:jc w:val="left"/>
        <w:rPr>
          <w:rFonts w:ascii="Arial" w:hAnsi="Arial" w:cs="Arial"/>
          <w:sz w:val="24"/>
          <w:szCs w:val="24"/>
        </w:rPr>
      </w:pPr>
      <w:r w:rsidRPr="00181E5C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951373" cy="1733550"/>
            <wp:effectExtent l="19050" t="0" r="1377" b="0"/>
            <wp:docPr id="26" name="25 Imagen" descr="Dibuj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bujo.bmp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373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1BF" w:rsidRPr="00181E5C" w:rsidRDefault="00A271BF" w:rsidP="00172515">
      <w:pPr>
        <w:jc w:val="left"/>
        <w:rPr>
          <w:rFonts w:ascii="Arial" w:hAnsi="Arial" w:cs="Arial"/>
          <w:sz w:val="24"/>
          <w:szCs w:val="24"/>
        </w:rPr>
      </w:pPr>
      <w:r w:rsidRPr="00181E5C">
        <w:rPr>
          <w:rFonts w:ascii="Arial" w:hAnsi="Arial" w:cs="Arial"/>
          <w:sz w:val="24"/>
          <w:szCs w:val="24"/>
        </w:rPr>
        <w:t>Sopa de letras</w:t>
      </w:r>
    </w:p>
    <w:p w:rsidR="00A271BF" w:rsidRPr="00181E5C" w:rsidRDefault="00A271BF" w:rsidP="00172515">
      <w:pPr>
        <w:jc w:val="left"/>
        <w:rPr>
          <w:rFonts w:ascii="Arial" w:hAnsi="Arial" w:cs="Arial"/>
          <w:sz w:val="24"/>
          <w:szCs w:val="24"/>
        </w:rPr>
      </w:pPr>
      <w:r w:rsidRPr="00181E5C"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2888361" cy="2609850"/>
            <wp:effectExtent l="19050" t="0" r="7239" b="0"/>
            <wp:docPr id="27" name="26 Imagen" descr="Dibuj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bujo.bmp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865" cy="261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1BF" w:rsidRPr="00181E5C" w:rsidRDefault="00A271BF" w:rsidP="00172515">
      <w:pPr>
        <w:jc w:val="left"/>
        <w:rPr>
          <w:rFonts w:ascii="Arial" w:hAnsi="Arial" w:cs="Arial"/>
          <w:sz w:val="24"/>
          <w:szCs w:val="24"/>
        </w:rPr>
      </w:pPr>
    </w:p>
    <w:sectPr w:rsidR="00A271BF" w:rsidRPr="00181E5C" w:rsidSect="001E189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020A1"/>
    <w:rsid w:val="000F4AF3"/>
    <w:rsid w:val="0010544C"/>
    <w:rsid w:val="00105F74"/>
    <w:rsid w:val="00172515"/>
    <w:rsid w:val="00181E5C"/>
    <w:rsid w:val="001E189F"/>
    <w:rsid w:val="002A68A4"/>
    <w:rsid w:val="003020A1"/>
    <w:rsid w:val="00316B39"/>
    <w:rsid w:val="0047759A"/>
    <w:rsid w:val="004C3BBF"/>
    <w:rsid w:val="005830CB"/>
    <w:rsid w:val="005A2FC8"/>
    <w:rsid w:val="006E3511"/>
    <w:rsid w:val="00794FEB"/>
    <w:rsid w:val="007A20D2"/>
    <w:rsid w:val="007C6CFE"/>
    <w:rsid w:val="00883E31"/>
    <w:rsid w:val="00A271BF"/>
    <w:rsid w:val="00A7414A"/>
    <w:rsid w:val="00B67658"/>
    <w:rsid w:val="00D720C1"/>
    <w:rsid w:val="00E75BF7"/>
    <w:rsid w:val="00F76B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6B5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67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76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A4F3962B-22E6-4E93-851D-33343BDE0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10</Pages>
  <Words>277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Familiar</Company>
  <LinksUpToDate>false</LinksUpToDate>
  <CharactersWithSpaces>1802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 </dc:creator>
  <cp:keywords/>
  <dc:description/>
  <cp:lastModifiedBy>Vivian </cp:lastModifiedBy>
  <cp:revision>13</cp:revision>
  <dcterms:created xsi:type="dcterms:W3CDTF">2013-04-20T19:47:00Z</dcterms:created>
  <dcterms:modified xsi:type="dcterms:W3CDTF">2013-04-20T23:51:00Z</dcterms:modified>
</cp:coreProperties>
</file>